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2effa1715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e91e86f26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Sachem Head,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4d67475844cf7" /><Relationship Type="http://schemas.openxmlformats.org/officeDocument/2006/relationships/numbering" Target="/word/numbering.xml" Id="Rb7f618c0f7a84e9d" /><Relationship Type="http://schemas.openxmlformats.org/officeDocument/2006/relationships/settings" Target="/word/settings.xml" Id="Raa1d1216766645ca" /><Relationship Type="http://schemas.openxmlformats.org/officeDocument/2006/relationships/image" Target="/word/media/0ce6c5c0-db69-4e72-bf3b-c64d2ef1f7db.png" Id="Rc68e91e86f264a32" /></Relationships>
</file>