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47f1b7752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f71eebdfc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Sachem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144ec1aac472f" /><Relationship Type="http://schemas.openxmlformats.org/officeDocument/2006/relationships/numbering" Target="/word/numbering.xml" Id="Rb49e792cf060409e" /><Relationship Type="http://schemas.openxmlformats.org/officeDocument/2006/relationships/settings" Target="/word/settings.xml" Id="R0ee220852a72481e" /><Relationship Type="http://schemas.openxmlformats.org/officeDocument/2006/relationships/image" Target="/word/media/a49b0e6e-fda5-4b18-9f4a-d94eb2715467.png" Id="Rf95f71eebdfc4006" /></Relationships>
</file>