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23d5ab0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c5b4d92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7d9ad2b1f46ce" /><Relationship Type="http://schemas.openxmlformats.org/officeDocument/2006/relationships/numbering" Target="/word/numbering.xml" Id="R3791f4991b96429e" /><Relationship Type="http://schemas.openxmlformats.org/officeDocument/2006/relationships/settings" Target="/word/settings.xml" Id="R377e66cb5c454294" /><Relationship Type="http://schemas.openxmlformats.org/officeDocument/2006/relationships/image" Target="/word/media/3b2718b0-083d-4a0b-acad-4eec53dab36f.png" Id="Rcdeac5b4d925464c" /></Relationships>
</file>