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2a8109819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c1633e252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Sage Hill,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61a5b3f0c4c5e" /><Relationship Type="http://schemas.openxmlformats.org/officeDocument/2006/relationships/numbering" Target="/word/numbering.xml" Id="R45f4c98b0e1643b3" /><Relationship Type="http://schemas.openxmlformats.org/officeDocument/2006/relationships/settings" Target="/word/settings.xml" Id="R40c68ab01d9742c3" /><Relationship Type="http://schemas.openxmlformats.org/officeDocument/2006/relationships/image" Target="/word/media/598cf0ae-a5b4-4b75-931d-8acb7360b391.png" Id="R592c1633e2524c8c" /></Relationships>
</file>