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ac30d92e1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b0c45e603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8dafcb5cf4486" /><Relationship Type="http://schemas.openxmlformats.org/officeDocument/2006/relationships/numbering" Target="/word/numbering.xml" Id="R0bad5f34050b4792" /><Relationship Type="http://schemas.openxmlformats.org/officeDocument/2006/relationships/settings" Target="/word/settings.xml" Id="R8d24ae55436d44c9" /><Relationship Type="http://schemas.openxmlformats.org/officeDocument/2006/relationships/image" Target="/word/media/357a4811-44b1-4499-b35a-821f93230805.png" Id="Re1fb0c45e6034187" /></Relationships>
</file>