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198104d70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95e982fb8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Albans,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31a5b91349a9" /><Relationship Type="http://schemas.openxmlformats.org/officeDocument/2006/relationships/numbering" Target="/word/numbering.xml" Id="R1565ddeff04840ad" /><Relationship Type="http://schemas.openxmlformats.org/officeDocument/2006/relationships/settings" Target="/word/settings.xml" Id="R1d114679623342ea" /><Relationship Type="http://schemas.openxmlformats.org/officeDocument/2006/relationships/image" Target="/word/media/b07340cd-b34e-49d8-a839-a221eeaee33f.png" Id="R49195e982fb84798" /></Relationships>
</file>