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b43e5f3da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524ca8f37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Bernard,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c1a327d6242ca" /><Relationship Type="http://schemas.openxmlformats.org/officeDocument/2006/relationships/numbering" Target="/word/numbering.xml" Id="R6e85a34f532e4fc6" /><Relationship Type="http://schemas.openxmlformats.org/officeDocument/2006/relationships/settings" Target="/word/settings.xml" Id="R6d5809a12fe94460" /><Relationship Type="http://schemas.openxmlformats.org/officeDocument/2006/relationships/image" Target="/word/media/edd7ad09-0aad-46ca-952b-3a8f82532797.png" Id="R1bc524ca8f374665" /></Relationships>
</file>