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cd316e8e7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d1073394f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Clair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773ff34d4468a" /><Relationship Type="http://schemas.openxmlformats.org/officeDocument/2006/relationships/numbering" Target="/word/numbering.xml" Id="R99df015454b540e2" /><Relationship Type="http://schemas.openxmlformats.org/officeDocument/2006/relationships/settings" Target="/word/settings.xml" Id="Rc1d06182a16b4984" /><Relationship Type="http://schemas.openxmlformats.org/officeDocument/2006/relationships/image" Target="/word/media/cf09bd3f-5af0-4f27-a214-665129ea796f.png" Id="Rdeed1073394f4741" /></Relationships>
</file>