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25ddae9ea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0e9998798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Elmo,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94976707d4cd4" /><Relationship Type="http://schemas.openxmlformats.org/officeDocument/2006/relationships/numbering" Target="/word/numbering.xml" Id="R47bcdb67efc04cae" /><Relationship Type="http://schemas.openxmlformats.org/officeDocument/2006/relationships/settings" Target="/word/settings.xml" Id="R171d6a63edbd4b3d" /><Relationship Type="http://schemas.openxmlformats.org/officeDocument/2006/relationships/image" Target="/word/media/9ffdfdc1-1baa-4c72-8540-d865c4e9f4ae.png" Id="Rb050e999879840d6" /></Relationships>
</file>