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d76801085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6fbea2266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George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e5ed097c44837" /><Relationship Type="http://schemas.openxmlformats.org/officeDocument/2006/relationships/numbering" Target="/word/numbering.xml" Id="R4ec505239a904190" /><Relationship Type="http://schemas.openxmlformats.org/officeDocument/2006/relationships/settings" Target="/word/settings.xml" Id="Rdb23599c67d247e6" /><Relationship Type="http://schemas.openxmlformats.org/officeDocument/2006/relationships/image" Target="/word/media/b6d9b168-1577-4d36-af28-6721a47dd47e.png" Id="R5d06fbea22664b10" /></Relationships>
</file>