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368b0c15a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166e3d4d4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32c781d2c4492" /><Relationship Type="http://schemas.openxmlformats.org/officeDocument/2006/relationships/numbering" Target="/word/numbering.xml" Id="Rda6dd03f801f4cc8" /><Relationship Type="http://schemas.openxmlformats.org/officeDocument/2006/relationships/settings" Target="/word/settings.xml" Id="Ra022f01a90fb40a0" /><Relationship Type="http://schemas.openxmlformats.org/officeDocument/2006/relationships/image" Target="/word/media/6ad33276-71c4-4a67-a0bf-16c69c1eb591.png" Id="Rc5c166e3d4d445a9" /></Relationships>
</file>