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5f90c4fe1d41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86b779327241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Saint Joy,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3797ae7e614d5b" /><Relationship Type="http://schemas.openxmlformats.org/officeDocument/2006/relationships/numbering" Target="/word/numbering.xml" Id="Rbf354ec839c5486c" /><Relationship Type="http://schemas.openxmlformats.org/officeDocument/2006/relationships/settings" Target="/word/settings.xml" Id="Rec6b6bc52e4d4006" /><Relationship Type="http://schemas.openxmlformats.org/officeDocument/2006/relationships/image" Target="/word/media/2461bcfb-21e7-4984-8b52-a942651283cd.png" Id="R9a86b779327241a4" /></Relationships>
</file>