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cf0727962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ebc96bcaf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Jude Acres,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16b483b384555" /><Relationship Type="http://schemas.openxmlformats.org/officeDocument/2006/relationships/numbering" Target="/word/numbering.xml" Id="Ra376934444a443d6" /><Relationship Type="http://schemas.openxmlformats.org/officeDocument/2006/relationships/settings" Target="/word/settings.xml" Id="R9dbf2a5474394d49" /><Relationship Type="http://schemas.openxmlformats.org/officeDocument/2006/relationships/image" Target="/word/media/b9f7b376-0550-440f-ba4c-ef6083c6651b.png" Id="R56bebc96bcaf4ed8" /></Relationships>
</file>