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a3027cb77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c9a034d8d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Leo,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347716eb34d03" /><Relationship Type="http://schemas.openxmlformats.org/officeDocument/2006/relationships/numbering" Target="/word/numbering.xml" Id="R86d6bea691184776" /><Relationship Type="http://schemas.openxmlformats.org/officeDocument/2006/relationships/settings" Target="/word/settings.xml" Id="R0cd9b94c73154185" /><Relationship Type="http://schemas.openxmlformats.org/officeDocument/2006/relationships/image" Target="/word/media/1c8bfcac-5f09-4429-9a0f-dbf95d0813f8.png" Id="R0aec9a034d8d4415" /></Relationships>
</file>