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c5e2e236b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5d2d1de7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Thomas,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063e5bbeb4906" /><Relationship Type="http://schemas.openxmlformats.org/officeDocument/2006/relationships/numbering" Target="/word/numbering.xml" Id="R3220fa98aa6f4d93" /><Relationship Type="http://schemas.openxmlformats.org/officeDocument/2006/relationships/settings" Target="/word/settings.xml" Id="Rcda6553a701e4698" /><Relationship Type="http://schemas.openxmlformats.org/officeDocument/2006/relationships/image" Target="/word/media/e344d0ee-e328-465d-bc59-70a515460871.png" Id="R66e5d2d1de714771" /></Relationships>
</file>