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a4071943e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f2c99d1e1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Vrains,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fd735a96142bc" /><Relationship Type="http://schemas.openxmlformats.org/officeDocument/2006/relationships/numbering" Target="/word/numbering.xml" Id="R3a9c2587bad34b88" /><Relationship Type="http://schemas.openxmlformats.org/officeDocument/2006/relationships/settings" Target="/word/settings.xml" Id="R8b32d58b36864fe7" /><Relationship Type="http://schemas.openxmlformats.org/officeDocument/2006/relationships/image" Target="/word/media/888b5f07-e566-424b-ab46-8a4319efd55f.png" Id="Rbc5f2c99d1e14206" /></Relationships>
</file>