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fbcf62fd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78ff3916d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8f787ca734a71" /><Relationship Type="http://schemas.openxmlformats.org/officeDocument/2006/relationships/numbering" Target="/word/numbering.xml" Id="R62c1e967bfd54613" /><Relationship Type="http://schemas.openxmlformats.org/officeDocument/2006/relationships/settings" Target="/word/settings.xml" Id="R87de8b6aff374a20" /><Relationship Type="http://schemas.openxmlformats.org/officeDocument/2006/relationships/image" Target="/word/media/7751c86e-cbac-4a30-8327-67a69ec58a62.png" Id="Rcd778ff3916d46dc" /></Relationships>
</file>