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96491788a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f5bcddf8a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d4909c5e842e4" /><Relationship Type="http://schemas.openxmlformats.org/officeDocument/2006/relationships/numbering" Target="/word/numbering.xml" Id="Re86a174cb78e4509" /><Relationship Type="http://schemas.openxmlformats.org/officeDocument/2006/relationships/settings" Target="/word/settings.xml" Id="Rc54db3c21465493c" /><Relationship Type="http://schemas.openxmlformats.org/officeDocument/2006/relationships/image" Target="/word/media/b2013ea9-64cc-455b-a49f-4d34df6e1533.png" Id="R035f5bcddf8a4b1f" /></Relationships>
</file>