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ad21a6a0c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5b7bf80d9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ef70889f84f6b" /><Relationship Type="http://schemas.openxmlformats.org/officeDocument/2006/relationships/numbering" Target="/word/numbering.xml" Id="Reb1aa8666a234313" /><Relationship Type="http://schemas.openxmlformats.org/officeDocument/2006/relationships/settings" Target="/word/settings.xml" Id="Rc07f41a8b4654af1" /><Relationship Type="http://schemas.openxmlformats.org/officeDocument/2006/relationships/image" Target="/word/media/9bb3984c-8a9d-44cf-b513-500eb4a5fae2.png" Id="Re9d5b7bf80d94378" /></Relationships>
</file>