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e1d48c11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ff6dd3bba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Salceca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93683bfb94ab1" /><Relationship Type="http://schemas.openxmlformats.org/officeDocument/2006/relationships/numbering" Target="/word/numbering.xml" Id="Rf364a62850754b68" /><Relationship Type="http://schemas.openxmlformats.org/officeDocument/2006/relationships/settings" Target="/word/settings.xml" Id="Rfc28592a210f496e" /><Relationship Type="http://schemas.openxmlformats.org/officeDocument/2006/relationships/image" Target="/word/media/92d2f917-9e0a-4205-a5a1-f44301989c12.png" Id="R62fff6dd3bba4c55" /></Relationships>
</file>