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c4e1f7fac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22551ff12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0200f787242e5" /><Relationship Type="http://schemas.openxmlformats.org/officeDocument/2006/relationships/numbering" Target="/word/numbering.xml" Id="R5462f06e29fb4be1" /><Relationship Type="http://schemas.openxmlformats.org/officeDocument/2006/relationships/settings" Target="/word/settings.xml" Id="Rf93d7ffc829e4ac4" /><Relationship Type="http://schemas.openxmlformats.org/officeDocument/2006/relationships/image" Target="/word/media/b1a0dafa-01ca-4a20-bac2-44abd9b266f2.png" Id="R02c22551ff124604" /></Relationships>
</file>