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94102044f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c371283fa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Sales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b55765ac94158" /><Relationship Type="http://schemas.openxmlformats.org/officeDocument/2006/relationships/numbering" Target="/word/numbering.xml" Id="R4210ec4344a64f3b" /><Relationship Type="http://schemas.openxmlformats.org/officeDocument/2006/relationships/settings" Target="/word/settings.xml" Id="R18d3ff41278d4ccc" /><Relationship Type="http://schemas.openxmlformats.org/officeDocument/2006/relationships/image" Target="/word/media/3dbbd5e4-b9fd-45b7-a9be-d51e299c9683.png" Id="Rf33c371283fa47de" /></Relationships>
</file>