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c5e1fe43f0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5c18be9ea1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Salida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3f574b1434c8f" /><Relationship Type="http://schemas.openxmlformats.org/officeDocument/2006/relationships/numbering" Target="/word/numbering.xml" Id="R497e1eb91e5a4e63" /><Relationship Type="http://schemas.openxmlformats.org/officeDocument/2006/relationships/settings" Target="/word/settings.xml" Id="Rf0a41e59c8964742" /><Relationship Type="http://schemas.openxmlformats.org/officeDocument/2006/relationships/image" Target="/word/media/c2be2886-3f05-44e5-bd6d-a7c29105aceb.png" Id="R005c18be9ea14cf0" /></Relationships>
</file>