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6b637906a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1040ebd46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1e0e5204b402f" /><Relationship Type="http://schemas.openxmlformats.org/officeDocument/2006/relationships/numbering" Target="/word/numbering.xml" Id="R2fcceeb36d2a4bd0" /><Relationship Type="http://schemas.openxmlformats.org/officeDocument/2006/relationships/settings" Target="/word/settings.xml" Id="R9f6a02bef9eb480a" /><Relationship Type="http://schemas.openxmlformats.org/officeDocument/2006/relationships/image" Target="/word/media/3eb2d1f2-a696-4fc1-b796-644d0be2113b.png" Id="R17e1040ebd4646d6" /></Relationships>
</file>