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068f5fb62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e671174e8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e59fe553a40c4" /><Relationship Type="http://schemas.openxmlformats.org/officeDocument/2006/relationships/numbering" Target="/word/numbering.xml" Id="Ra8bea1d86f184480" /><Relationship Type="http://schemas.openxmlformats.org/officeDocument/2006/relationships/settings" Target="/word/settings.xml" Id="R36c3e07558f74357" /><Relationship Type="http://schemas.openxmlformats.org/officeDocument/2006/relationships/image" Target="/word/media/ddbc935f-daaa-42f6-b6fb-53e3d6e81cc3.png" Id="Rbb7e671174e84377" /></Relationships>
</file>