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98ea420b6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95a3417c1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Salow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5e97160664863" /><Relationship Type="http://schemas.openxmlformats.org/officeDocument/2006/relationships/numbering" Target="/word/numbering.xml" Id="Rcd70702f4de24dc0" /><Relationship Type="http://schemas.openxmlformats.org/officeDocument/2006/relationships/settings" Target="/word/settings.xml" Id="R2dc75dc5414b40ee" /><Relationship Type="http://schemas.openxmlformats.org/officeDocument/2006/relationships/image" Target="/word/media/9e5c27fb-5a7e-41d1-882e-c9b2b4f921d7.png" Id="Rf6c95a3417c146ac" /></Relationships>
</file>