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9d1216293d43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5c13d769004a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Salt Lake International Center,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9b500171af4fb5" /><Relationship Type="http://schemas.openxmlformats.org/officeDocument/2006/relationships/numbering" Target="/word/numbering.xml" Id="Rc86289178c1f4ebe" /><Relationship Type="http://schemas.openxmlformats.org/officeDocument/2006/relationships/settings" Target="/word/settings.xml" Id="Rc9a3f2c03a8d48ca" /><Relationship Type="http://schemas.openxmlformats.org/officeDocument/2006/relationships/image" Target="/word/media/61b388af-9636-468d-a796-e76629d05d5d.png" Id="R395c13d769004a82" /></Relationships>
</file>