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50fe0d0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a6fa2af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Marsh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dafea20c4786" /><Relationship Type="http://schemas.openxmlformats.org/officeDocument/2006/relationships/numbering" Target="/word/numbering.xml" Id="R9136aefd32f346f8" /><Relationship Type="http://schemas.openxmlformats.org/officeDocument/2006/relationships/settings" Target="/word/settings.xml" Id="R8574f7c8f242432b" /><Relationship Type="http://schemas.openxmlformats.org/officeDocument/2006/relationships/image" Target="/word/media/ea358c4b-a7e5-431f-875e-5230e6aa8a37.png" Id="R02c8a6fa2af04526" /></Relationships>
</file>