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42604ff60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8345c56f3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0723fddc94dc3" /><Relationship Type="http://schemas.openxmlformats.org/officeDocument/2006/relationships/numbering" Target="/word/numbering.xml" Id="Rd18a0928afdc4042" /><Relationship Type="http://schemas.openxmlformats.org/officeDocument/2006/relationships/settings" Target="/word/settings.xml" Id="R79d22159622a4521" /><Relationship Type="http://schemas.openxmlformats.org/officeDocument/2006/relationships/image" Target="/word/media/ebbc037d-da61-46e4-b996-f0ef5bf11d7b.png" Id="R33b8345c56f34e15" /></Relationships>
</file>