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be5cf94f9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48311a8fa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Saluda River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f0bfa609b4312" /><Relationship Type="http://schemas.openxmlformats.org/officeDocument/2006/relationships/numbering" Target="/word/numbering.xml" Id="Rb340bb3b14004b0e" /><Relationship Type="http://schemas.openxmlformats.org/officeDocument/2006/relationships/settings" Target="/word/settings.xml" Id="Rb3b7eba264b9406e" /><Relationship Type="http://schemas.openxmlformats.org/officeDocument/2006/relationships/image" Target="/word/media/64a46bbb-2e04-4f5d-bf0d-dffacedfc1f9.png" Id="R6f248311a8fa43bb" /></Relationships>
</file>