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b54255df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912bb235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Salunga-Landisville,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b7ef663304fe6" /><Relationship Type="http://schemas.openxmlformats.org/officeDocument/2006/relationships/numbering" Target="/word/numbering.xml" Id="R881974dcdf17418f" /><Relationship Type="http://schemas.openxmlformats.org/officeDocument/2006/relationships/settings" Target="/word/settings.xml" Id="Reaf5528783204d65" /><Relationship Type="http://schemas.openxmlformats.org/officeDocument/2006/relationships/image" Target="/word/media/3ac382f7-ee3f-4969-a392-3abc3cc97e70.png" Id="Rb23912bb235348b3" /></Relationships>
</file>