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352a04fa2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db239d066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b2c6142c84708" /><Relationship Type="http://schemas.openxmlformats.org/officeDocument/2006/relationships/numbering" Target="/word/numbering.xml" Id="R12650f0183dd4e3b" /><Relationship Type="http://schemas.openxmlformats.org/officeDocument/2006/relationships/settings" Target="/word/settings.xml" Id="R0e6f18f8a13b4f4b" /><Relationship Type="http://schemas.openxmlformats.org/officeDocument/2006/relationships/image" Target="/word/media/5fa195a0-c0df-4c9b-93f1-9f7d02a906b3.png" Id="R208db239d0664af7" /></Relationships>
</file>