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b346fed73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19f78073a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Saluvia,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5c9b26d3b4851" /><Relationship Type="http://schemas.openxmlformats.org/officeDocument/2006/relationships/numbering" Target="/word/numbering.xml" Id="Rcfc50d32342a48ef" /><Relationship Type="http://schemas.openxmlformats.org/officeDocument/2006/relationships/settings" Target="/word/settings.xml" Id="R1299922d63044af2" /><Relationship Type="http://schemas.openxmlformats.org/officeDocument/2006/relationships/image" Target="/word/media/d1c8eea2-e8be-4440-85e8-560bc66c194e.png" Id="Rd3b19f78073a4bfd" /></Relationships>
</file>