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8e1f05bb5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857dae7a4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d70b39c3c4f0b" /><Relationship Type="http://schemas.openxmlformats.org/officeDocument/2006/relationships/numbering" Target="/word/numbering.xml" Id="Rdda00de4d0d84881" /><Relationship Type="http://schemas.openxmlformats.org/officeDocument/2006/relationships/settings" Target="/word/settings.xml" Id="R8e9d5e5e8b8b4e33" /><Relationship Type="http://schemas.openxmlformats.org/officeDocument/2006/relationships/image" Target="/word/media/becde208-fd24-43f7-882f-afb9e2f5217d.png" Id="R610857dae7a4482b" /></Relationships>
</file>