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5b601c597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ee4ef5652c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Samarcand,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63c2ca232458e" /><Relationship Type="http://schemas.openxmlformats.org/officeDocument/2006/relationships/numbering" Target="/word/numbering.xml" Id="Ree3a75ef15bc4979" /><Relationship Type="http://schemas.openxmlformats.org/officeDocument/2006/relationships/settings" Target="/word/settings.xml" Id="Rb9dcc8de3d1f45f4" /><Relationship Type="http://schemas.openxmlformats.org/officeDocument/2006/relationships/image" Target="/word/media/33f97ff5-a0bf-4f47-b3a7-1c07103791b2.png" Id="R43ee4ef5652c4445" /></Relationships>
</file>