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8f826b3d5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913e4d6fb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21359521a49f8" /><Relationship Type="http://schemas.openxmlformats.org/officeDocument/2006/relationships/numbering" Target="/word/numbering.xml" Id="R6cab7e57782b400b" /><Relationship Type="http://schemas.openxmlformats.org/officeDocument/2006/relationships/settings" Target="/word/settings.xml" Id="R84892fc9cc4746af" /><Relationship Type="http://schemas.openxmlformats.org/officeDocument/2006/relationships/image" Target="/word/media/37195569-621e-46b5-8c32-1f0ff77729b6.png" Id="R74f913e4d6fb415f" /></Relationships>
</file>