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98c051106340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d8fe1cb61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 Bruno,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57809bb1c4e22" /><Relationship Type="http://schemas.openxmlformats.org/officeDocument/2006/relationships/numbering" Target="/word/numbering.xml" Id="Rfc291d506fce4185" /><Relationship Type="http://schemas.openxmlformats.org/officeDocument/2006/relationships/settings" Target="/word/settings.xml" Id="R05cf07115e8c4088" /><Relationship Type="http://schemas.openxmlformats.org/officeDocument/2006/relationships/image" Target="/word/media/1649e775-fde2-42ae-9af1-024447d7bd7f.png" Id="Rc1dd8fe1cb61434b" /></Relationships>
</file>