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230451b6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4b1b6728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e1a78f484ecb" /><Relationship Type="http://schemas.openxmlformats.org/officeDocument/2006/relationships/numbering" Target="/word/numbering.xml" Id="Rcbab4ee570ab4ee4" /><Relationship Type="http://schemas.openxmlformats.org/officeDocument/2006/relationships/settings" Target="/word/settings.xml" Id="R7ed79b3bbea44280" /><Relationship Type="http://schemas.openxmlformats.org/officeDocument/2006/relationships/image" Target="/word/media/82a490a9-b57d-4aae-a141-4dae1450c305.png" Id="R04c4b1b672864d4e" /></Relationships>
</file>