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dba305373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b0b252926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Diego,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f7b5824264f43" /><Relationship Type="http://schemas.openxmlformats.org/officeDocument/2006/relationships/numbering" Target="/word/numbering.xml" Id="R353133be9748487c" /><Relationship Type="http://schemas.openxmlformats.org/officeDocument/2006/relationships/settings" Target="/word/settings.xml" Id="Rf44af451ade8439e" /><Relationship Type="http://schemas.openxmlformats.org/officeDocument/2006/relationships/image" Target="/word/media/8145f990-a0fc-4c61-b4c2-a79a0ec3250b.png" Id="R6b6b0b25292643c6" /></Relationships>
</file>