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4d590c02a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338c732b1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Felipe Pueblo,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9ef8b4f034e64" /><Relationship Type="http://schemas.openxmlformats.org/officeDocument/2006/relationships/numbering" Target="/word/numbering.xml" Id="R5c43e3fb7cfe4a61" /><Relationship Type="http://schemas.openxmlformats.org/officeDocument/2006/relationships/settings" Target="/word/settings.xml" Id="R082a70aee13f4722" /><Relationship Type="http://schemas.openxmlformats.org/officeDocument/2006/relationships/image" Target="/word/media/4c4751f3-dc82-4260-9842-f9f3c4a10423.png" Id="R20a338c732b14cb3" /></Relationships>
</file>