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ccfb7c5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23bd199a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Fidel,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4b72b171d42c9" /><Relationship Type="http://schemas.openxmlformats.org/officeDocument/2006/relationships/numbering" Target="/word/numbering.xml" Id="Re2f655931c5c4f03" /><Relationship Type="http://schemas.openxmlformats.org/officeDocument/2006/relationships/settings" Target="/word/settings.xml" Id="Rbaf6e75bc7774316" /><Relationship Type="http://schemas.openxmlformats.org/officeDocument/2006/relationships/image" Target="/word/media/3ef762e2-13f4-4ebf-b446-730af1531667.png" Id="Red723bd199af49be" /></Relationships>
</file>