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10b2f07af48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4dd666243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Joaquin River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0194da0f844f5" /><Relationship Type="http://schemas.openxmlformats.org/officeDocument/2006/relationships/numbering" Target="/word/numbering.xml" Id="Ra80e47b531104503" /><Relationship Type="http://schemas.openxmlformats.org/officeDocument/2006/relationships/settings" Target="/word/settings.xml" Id="R1411f417d4c94f4f" /><Relationship Type="http://schemas.openxmlformats.org/officeDocument/2006/relationships/image" Target="/word/media/c9975fab-30bb-4735-a687-045e7ed37af8.png" Id="R5514dd6662434e10" /></Relationships>
</file>