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b77d6ca11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9ca118642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Juan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dae2d112f4f81" /><Relationship Type="http://schemas.openxmlformats.org/officeDocument/2006/relationships/numbering" Target="/word/numbering.xml" Id="Ra7d85bf277d941fb" /><Relationship Type="http://schemas.openxmlformats.org/officeDocument/2006/relationships/settings" Target="/word/settings.xml" Id="R79e422e43a80475b" /><Relationship Type="http://schemas.openxmlformats.org/officeDocument/2006/relationships/image" Target="/word/media/c4646181-229e-4d91-a677-3a1fff5b87b5.png" Id="Rd629ca11864247b4" /></Relationships>
</file>