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da5b0fbc7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a86fca73e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Overlook,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4c89fa63f40cc" /><Relationship Type="http://schemas.openxmlformats.org/officeDocument/2006/relationships/numbering" Target="/word/numbering.xml" Id="Rc3d21b5769a343bd" /><Relationship Type="http://schemas.openxmlformats.org/officeDocument/2006/relationships/settings" Target="/word/settings.xml" Id="R7b0edfe8e60b4c12" /><Relationship Type="http://schemas.openxmlformats.org/officeDocument/2006/relationships/image" Target="/word/media/2dbdc9a9-a0f5-40e4-b71b-3b7f3eee03df.png" Id="R619a86fca73e46eb" /></Relationships>
</file>