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97e022080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f495a207e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Sanatorium,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9082f447e475c" /><Relationship Type="http://schemas.openxmlformats.org/officeDocument/2006/relationships/numbering" Target="/word/numbering.xml" Id="R68a23ac70d0343fe" /><Relationship Type="http://schemas.openxmlformats.org/officeDocument/2006/relationships/settings" Target="/word/settings.xml" Id="R6d771ea8d6bb4b46" /><Relationship Type="http://schemas.openxmlformats.org/officeDocument/2006/relationships/image" Target="/word/media/72449592-f9d8-4a70-bf8f-f150763cdd9c.png" Id="R42af495a207e4116" /></Relationships>
</file>