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94fdfca0a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38d1ce8cf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Bluff,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4432c3dac4fbf" /><Relationship Type="http://schemas.openxmlformats.org/officeDocument/2006/relationships/numbering" Target="/word/numbering.xml" Id="R9a30759933e648c1" /><Relationship Type="http://schemas.openxmlformats.org/officeDocument/2006/relationships/settings" Target="/word/settings.xml" Id="R47c4ef92137347e2" /><Relationship Type="http://schemas.openxmlformats.org/officeDocument/2006/relationships/image" Target="/word/media/3455f018-3277-4285-a4a9-069a2baad036.png" Id="Rd4638d1ce8cf4532" /></Relationships>
</file>