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ba5ddb11d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9d4fc0ea5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8be2977124ef2" /><Relationship Type="http://schemas.openxmlformats.org/officeDocument/2006/relationships/numbering" Target="/word/numbering.xml" Id="R82d8edbb593643a8" /><Relationship Type="http://schemas.openxmlformats.org/officeDocument/2006/relationships/settings" Target="/word/settings.xml" Id="R8948ccdecc304db1" /><Relationship Type="http://schemas.openxmlformats.org/officeDocument/2006/relationships/image" Target="/word/media/788dea7f-76b0-4da3-b819-612bc8951d94.png" Id="R1c89d4fc0ea54040" /></Relationships>
</file>