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159ccd8f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ba2ed31c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66cd82094baa" /><Relationship Type="http://schemas.openxmlformats.org/officeDocument/2006/relationships/numbering" Target="/word/numbering.xml" Id="Rfec2f09d01614909" /><Relationship Type="http://schemas.openxmlformats.org/officeDocument/2006/relationships/settings" Target="/word/settings.xml" Id="Rac6f0f2b6487468d" /><Relationship Type="http://schemas.openxmlformats.org/officeDocument/2006/relationships/image" Target="/word/media/dfb2a07f-ea9e-49e4-8a64-5cdaac47f7de.png" Id="R18c9ba2ed31c424a" /></Relationships>
</file>