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aa6f6db0d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ee90446e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4be7271884903" /><Relationship Type="http://schemas.openxmlformats.org/officeDocument/2006/relationships/numbering" Target="/word/numbering.xml" Id="Ref46384856e5413f" /><Relationship Type="http://schemas.openxmlformats.org/officeDocument/2006/relationships/settings" Target="/word/settings.xml" Id="R46cb32766d834a40" /><Relationship Type="http://schemas.openxmlformats.org/officeDocument/2006/relationships/image" Target="/word/media/7f036d38-c788-465e-9da6-c3473a432f1c.png" Id="Re48ee90446e2447d" /></Relationships>
</file>