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3d8317658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2c4e8dd9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Spring,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ee3c2edf44c61" /><Relationship Type="http://schemas.openxmlformats.org/officeDocument/2006/relationships/numbering" Target="/word/numbering.xml" Id="R992bd003af124f44" /><Relationship Type="http://schemas.openxmlformats.org/officeDocument/2006/relationships/settings" Target="/word/settings.xml" Id="R7f9cd0c99bd44aeb" /><Relationship Type="http://schemas.openxmlformats.org/officeDocument/2006/relationships/image" Target="/word/media/46e12231-0c30-4764-b4e4-08a6d25a16c1.png" Id="R6a22c4e8dd9144da" /></Relationships>
</file>